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4B3" w:rsidRPr="0071479E" w:rsidRDefault="001624B3" w:rsidP="0071479E">
      <w:pPr>
        <w:spacing w:line="480" w:lineRule="auto"/>
        <w:jc w:val="center"/>
        <w:rPr>
          <w:rFonts w:ascii="Times New Roman" w:hAnsi="Times New Roman" w:cs="Times New Roman"/>
          <w:sz w:val="24"/>
          <w:szCs w:val="24"/>
        </w:rPr>
      </w:pPr>
    </w:p>
    <w:p w:rsidR="003E2EA4" w:rsidRPr="0071479E" w:rsidRDefault="003E2EA4" w:rsidP="0071479E">
      <w:pPr>
        <w:spacing w:line="480" w:lineRule="auto"/>
        <w:jc w:val="center"/>
        <w:rPr>
          <w:rFonts w:ascii="Times New Roman" w:hAnsi="Times New Roman" w:cs="Times New Roman"/>
          <w:sz w:val="24"/>
          <w:szCs w:val="24"/>
        </w:rPr>
      </w:pPr>
    </w:p>
    <w:p w:rsidR="001624B3" w:rsidRPr="0071479E" w:rsidRDefault="001624B3" w:rsidP="0071479E">
      <w:pPr>
        <w:spacing w:line="480" w:lineRule="auto"/>
        <w:rPr>
          <w:rFonts w:ascii="Times New Roman" w:hAnsi="Times New Roman" w:cs="Times New Roman"/>
          <w:sz w:val="24"/>
          <w:szCs w:val="24"/>
        </w:rPr>
      </w:pPr>
    </w:p>
    <w:p w:rsidR="001624B3" w:rsidRPr="0071479E" w:rsidRDefault="001624B3" w:rsidP="0071479E">
      <w:pPr>
        <w:spacing w:line="480" w:lineRule="auto"/>
        <w:jc w:val="center"/>
        <w:rPr>
          <w:rFonts w:ascii="Times New Roman" w:hAnsi="Times New Roman" w:cs="Times New Roman"/>
          <w:sz w:val="24"/>
          <w:szCs w:val="24"/>
        </w:rPr>
      </w:pPr>
    </w:p>
    <w:p w:rsidR="006A62D2" w:rsidRPr="0071479E" w:rsidRDefault="003E2EA4" w:rsidP="0071479E">
      <w:pPr>
        <w:spacing w:line="480" w:lineRule="auto"/>
        <w:jc w:val="center"/>
        <w:rPr>
          <w:rFonts w:ascii="Times New Roman" w:hAnsi="Times New Roman" w:cs="Times New Roman"/>
          <w:sz w:val="24"/>
          <w:szCs w:val="24"/>
        </w:rPr>
      </w:pPr>
      <w:r w:rsidRPr="0071479E">
        <w:rPr>
          <w:rFonts w:ascii="Times New Roman" w:hAnsi="Times New Roman" w:cs="Times New Roman"/>
          <w:sz w:val="24"/>
          <w:szCs w:val="24"/>
        </w:rPr>
        <w:t>Summary</w:t>
      </w:r>
      <w:r w:rsidR="00A62A5F">
        <w:rPr>
          <w:rFonts w:ascii="Times New Roman" w:hAnsi="Times New Roman" w:cs="Times New Roman"/>
          <w:sz w:val="24"/>
          <w:szCs w:val="24"/>
        </w:rPr>
        <w:t>:</w:t>
      </w:r>
      <w:r w:rsidR="00A62A5F" w:rsidRPr="00A62A5F">
        <w:rPr>
          <w:rFonts w:ascii="Times New Roman" w:hAnsi="Times New Roman" w:cs="Times New Roman"/>
          <w:sz w:val="24"/>
          <w:szCs w:val="24"/>
        </w:rPr>
        <w:t xml:space="preserve"> </w:t>
      </w:r>
      <w:r w:rsidR="00A62A5F" w:rsidRPr="0071479E">
        <w:rPr>
          <w:rFonts w:ascii="Times New Roman" w:hAnsi="Times New Roman" w:cs="Times New Roman"/>
          <w:sz w:val="24"/>
          <w:szCs w:val="24"/>
        </w:rPr>
        <w:t xml:space="preserve">The </w:t>
      </w:r>
      <w:r w:rsidR="00A62A5F" w:rsidRPr="0071479E">
        <w:rPr>
          <w:rFonts w:ascii="Times New Roman" w:hAnsi="Times New Roman" w:cs="Times New Roman"/>
          <w:sz w:val="24"/>
          <w:szCs w:val="24"/>
        </w:rPr>
        <w:t>Psychology of How Someone Becomes Radicalized</w:t>
      </w:r>
    </w:p>
    <w:p w:rsidR="006A62D2" w:rsidRPr="0071479E" w:rsidRDefault="006A62D2" w:rsidP="0071479E">
      <w:pPr>
        <w:spacing w:line="480" w:lineRule="auto"/>
        <w:jc w:val="center"/>
        <w:rPr>
          <w:rFonts w:ascii="Times New Roman" w:hAnsi="Times New Roman" w:cs="Times New Roman"/>
          <w:sz w:val="24"/>
          <w:szCs w:val="24"/>
        </w:rPr>
      </w:pPr>
      <w:r w:rsidRPr="0071479E">
        <w:rPr>
          <w:rFonts w:ascii="Times New Roman" w:hAnsi="Times New Roman" w:cs="Times New Roman"/>
          <w:sz w:val="24"/>
          <w:szCs w:val="24"/>
        </w:rPr>
        <w:t>Student’s Name</w:t>
      </w:r>
    </w:p>
    <w:p w:rsidR="006A62D2" w:rsidRPr="0071479E" w:rsidRDefault="006A62D2" w:rsidP="0071479E">
      <w:pPr>
        <w:spacing w:line="480" w:lineRule="auto"/>
        <w:jc w:val="center"/>
        <w:rPr>
          <w:rFonts w:ascii="Times New Roman" w:hAnsi="Times New Roman" w:cs="Times New Roman"/>
          <w:b/>
          <w:sz w:val="24"/>
          <w:szCs w:val="24"/>
        </w:rPr>
      </w:pPr>
      <w:r w:rsidRPr="0071479E">
        <w:rPr>
          <w:rFonts w:ascii="Times New Roman" w:hAnsi="Times New Roman" w:cs="Times New Roman"/>
          <w:sz w:val="24"/>
          <w:szCs w:val="24"/>
        </w:rPr>
        <w:t>Institutional Affiliation</w:t>
      </w:r>
    </w:p>
    <w:p w:rsidR="006A62D2" w:rsidRPr="0071479E" w:rsidRDefault="006A62D2" w:rsidP="0071479E">
      <w:pPr>
        <w:spacing w:line="480" w:lineRule="auto"/>
        <w:ind w:firstLine="720"/>
        <w:jc w:val="center"/>
        <w:rPr>
          <w:rFonts w:ascii="Times New Roman" w:hAnsi="Times New Roman" w:cs="Times New Roman"/>
          <w:b/>
          <w:sz w:val="24"/>
          <w:szCs w:val="24"/>
        </w:rPr>
      </w:pPr>
    </w:p>
    <w:p w:rsidR="001624B3" w:rsidRPr="0071479E" w:rsidRDefault="001624B3" w:rsidP="0071479E">
      <w:pPr>
        <w:spacing w:line="480" w:lineRule="auto"/>
        <w:ind w:firstLine="720"/>
        <w:jc w:val="center"/>
        <w:rPr>
          <w:rFonts w:ascii="Times New Roman" w:hAnsi="Times New Roman" w:cs="Times New Roman"/>
          <w:b/>
          <w:sz w:val="24"/>
          <w:szCs w:val="24"/>
        </w:rPr>
      </w:pPr>
    </w:p>
    <w:p w:rsidR="001624B3" w:rsidRPr="0071479E" w:rsidRDefault="001624B3" w:rsidP="0071479E">
      <w:pPr>
        <w:spacing w:line="480" w:lineRule="auto"/>
        <w:ind w:firstLine="720"/>
        <w:jc w:val="center"/>
        <w:rPr>
          <w:rFonts w:ascii="Times New Roman" w:hAnsi="Times New Roman" w:cs="Times New Roman"/>
          <w:b/>
          <w:sz w:val="24"/>
          <w:szCs w:val="24"/>
        </w:rPr>
      </w:pPr>
    </w:p>
    <w:p w:rsidR="001624B3" w:rsidRPr="0071479E" w:rsidRDefault="001624B3" w:rsidP="0071479E">
      <w:pPr>
        <w:spacing w:line="480" w:lineRule="auto"/>
        <w:ind w:firstLine="720"/>
        <w:jc w:val="center"/>
        <w:rPr>
          <w:rFonts w:ascii="Times New Roman" w:hAnsi="Times New Roman" w:cs="Times New Roman"/>
          <w:b/>
          <w:sz w:val="24"/>
          <w:szCs w:val="24"/>
        </w:rPr>
      </w:pPr>
    </w:p>
    <w:p w:rsidR="001624B3" w:rsidRPr="0071479E" w:rsidRDefault="001624B3" w:rsidP="0071479E">
      <w:pPr>
        <w:spacing w:line="480" w:lineRule="auto"/>
        <w:ind w:firstLine="720"/>
        <w:jc w:val="center"/>
        <w:rPr>
          <w:rFonts w:ascii="Times New Roman" w:hAnsi="Times New Roman" w:cs="Times New Roman"/>
          <w:b/>
          <w:sz w:val="24"/>
          <w:szCs w:val="24"/>
        </w:rPr>
      </w:pPr>
    </w:p>
    <w:p w:rsidR="001624B3" w:rsidRPr="0071479E" w:rsidRDefault="001624B3" w:rsidP="0071479E">
      <w:pPr>
        <w:spacing w:line="480" w:lineRule="auto"/>
        <w:ind w:firstLine="720"/>
        <w:jc w:val="center"/>
        <w:rPr>
          <w:rFonts w:ascii="Times New Roman" w:hAnsi="Times New Roman" w:cs="Times New Roman"/>
          <w:b/>
          <w:sz w:val="24"/>
          <w:szCs w:val="24"/>
        </w:rPr>
      </w:pPr>
    </w:p>
    <w:p w:rsidR="001624B3" w:rsidRPr="0071479E" w:rsidRDefault="001624B3" w:rsidP="0071479E">
      <w:pPr>
        <w:spacing w:line="480" w:lineRule="auto"/>
        <w:rPr>
          <w:rFonts w:ascii="Times New Roman" w:hAnsi="Times New Roman" w:cs="Times New Roman"/>
          <w:b/>
          <w:sz w:val="24"/>
          <w:szCs w:val="24"/>
        </w:rPr>
      </w:pPr>
    </w:p>
    <w:p w:rsidR="003E2EA4" w:rsidRPr="0071479E" w:rsidRDefault="003E2EA4" w:rsidP="0071479E">
      <w:pPr>
        <w:spacing w:line="480" w:lineRule="auto"/>
        <w:rPr>
          <w:rFonts w:ascii="Times New Roman" w:hAnsi="Times New Roman" w:cs="Times New Roman"/>
          <w:sz w:val="24"/>
          <w:szCs w:val="24"/>
        </w:rPr>
      </w:pPr>
      <w:r w:rsidRPr="0071479E">
        <w:rPr>
          <w:rFonts w:ascii="Times New Roman" w:hAnsi="Times New Roman" w:cs="Times New Roman"/>
          <w:sz w:val="24"/>
          <w:szCs w:val="24"/>
        </w:rPr>
        <w:br w:type="page"/>
      </w:r>
    </w:p>
    <w:p w:rsidR="00A62A5F" w:rsidRPr="0071479E" w:rsidRDefault="00A62A5F" w:rsidP="00A62A5F">
      <w:pPr>
        <w:spacing w:line="480" w:lineRule="auto"/>
        <w:jc w:val="center"/>
        <w:rPr>
          <w:rFonts w:ascii="Times New Roman" w:hAnsi="Times New Roman" w:cs="Times New Roman"/>
          <w:sz w:val="24"/>
          <w:szCs w:val="24"/>
        </w:rPr>
      </w:pPr>
      <w:r w:rsidRPr="0071479E">
        <w:rPr>
          <w:rFonts w:ascii="Times New Roman" w:hAnsi="Times New Roman" w:cs="Times New Roman"/>
          <w:sz w:val="24"/>
          <w:szCs w:val="24"/>
        </w:rPr>
        <w:lastRenderedPageBreak/>
        <w:t>Summary</w:t>
      </w:r>
      <w:r>
        <w:rPr>
          <w:rFonts w:ascii="Times New Roman" w:hAnsi="Times New Roman" w:cs="Times New Roman"/>
          <w:sz w:val="24"/>
          <w:szCs w:val="24"/>
        </w:rPr>
        <w:t>:</w:t>
      </w:r>
      <w:r w:rsidRPr="00A62A5F">
        <w:rPr>
          <w:rFonts w:ascii="Times New Roman" w:hAnsi="Times New Roman" w:cs="Times New Roman"/>
          <w:sz w:val="24"/>
          <w:szCs w:val="24"/>
        </w:rPr>
        <w:t xml:space="preserve"> </w:t>
      </w:r>
      <w:r w:rsidRPr="0071479E">
        <w:rPr>
          <w:rFonts w:ascii="Times New Roman" w:hAnsi="Times New Roman" w:cs="Times New Roman"/>
          <w:sz w:val="24"/>
          <w:szCs w:val="24"/>
        </w:rPr>
        <w:t>The Psychology of How Someone Becomes Radicalized</w:t>
      </w:r>
    </w:p>
    <w:p w:rsidR="009D3740" w:rsidRPr="0071479E" w:rsidRDefault="009D3740" w:rsidP="0071479E">
      <w:pPr>
        <w:spacing w:line="480" w:lineRule="auto"/>
        <w:ind w:firstLine="720"/>
        <w:rPr>
          <w:rFonts w:ascii="Times New Roman" w:hAnsi="Times New Roman" w:cs="Times New Roman"/>
          <w:sz w:val="24"/>
          <w:szCs w:val="24"/>
        </w:rPr>
      </w:pPr>
      <w:r w:rsidRPr="0071479E">
        <w:rPr>
          <w:rFonts w:ascii="Times New Roman" w:hAnsi="Times New Roman" w:cs="Times New Roman"/>
          <w:sz w:val="24"/>
          <w:szCs w:val="24"/>
        </w:rPr>
        <w:t xml:space="preserve">The government laws are changing on the rules which allowed the citizen to possess the guns. This was brought up by the way police officers and civilians engage into a fight after the police applying force in treating the citizen. </w:t>
      </w:r>
      <w:r w:rsidR="0071479E" w:rsidRPr="0071479E">
        <w:rPr>
          <w:rFonts w:ascii="Times New Roman" w:hAnsi="Times New Roman" w:cs="Times New Roman"/>
          <w:sz w:val="24"/>
          <w:szCs w:val="24"/>
        </w:rPr>
        <w:t xml:space="preserve">According to </w:t>
      </w:r>
      <w:r w:rsidR="007850F9" w:rsidRPr="0071479E">
        <w:rPr>
          <w:rFonts w:ascii="Times New Roman" w:hAnsi="Times New Roman" w:cs="Times New Roman"/>
          <w:sz w:val="24"/>
          <w:szCs w:val="24"/>
        </w:rPr>
        <w:t>Fritz (2018)</w:t>
      </w:r>
      <w:r w:rsidR="00F025F2" w:rsidRPr="0071479E">
        <w:rPr>
          <w:rFonts w:ascii="Times New Roman" w:hAnsi="Times New Roman" w:cs="Times New Roman"/>
          <w:color w:val="222222"/>
          <w:sz w:val="24"/>
          <w:szCs w:val="24"/>
          <w:shd w:val="clear" w:color="auto" w:fill="FFFFFF"/>
        </w:rPr>
        <w:t xml:space="preserve">, </w:t>
      </w:r>
      <w:r w:rsidR="00F025F2" w:rsidRPr="0071479E">
        <w:rPr>
          <w:rFonts w:ascii="Times New Roman" w:hAnsi="Times New Roman" w:cs="Times New Roman"/>
          <w:sz w:val="24"/>
          <w:szCs w:val="24"/>
        </w:rPr>
        <w:t>this</w:t>
      </w:r>
      <w:r w:rsidRPr="0071479E">
        <w:rPr>
          <w:rFonts w:ascii="Times New Roman" w:hAnsi="Times New Roman" w:cs="Times New Roman"/>
          <w:sz w:val="24"/>
          <w:szCs w:val="24"/>
        </w:rPr>
        <w:t xml:space="preserve"> is the violation of the people’s constitutional right by the police. Therefore the government needs to take the initiative of settling the differences among the police and the civilians by coming up with the new rules and regulations which governs the ownership of the guns.</w:t>
      </w:r>
    </w:p>
    <w:p w:rsidR="009D3740" w:rsidRPr="0071479E" w:rsidRDefault="009D3740" w:rsidP="0071479E">
      <w:pPr>
        <w:spacing w:line="480" w:lineRule="auto"/>
        <w:ind w:firstLine="720"/>
        <w:rPr>
          <w:rFonts w:ascii="Times New Roman" w:hAnsi="Times New Roman" w:cs="Times New Roman"/>
          <w:sz w:val="24"/>
          <w:szCs w:val="24"/>
        </w:rPr>
      </w:pPr>
      <w:r w:rsidRPr="0071479E">
        <w:rPr>
          <w:rFonts w:ascii="Times New Roman" w:hAnsi="Times New Roman" w:cs="Times New Roman"/>
          <w:sz w:val="24"/>
          <w:szCs w:val="24"/>
        </w:rPr>
        <w:t xml:space="preserve">Political movements are the one capable of mobilizing people and organizations to go deep in seeing the reason as to why something happened. Political movements give a lot of pressure to the cause which can cause </w:t>
      </w:r>
      <w:r w:rsidR="00F025F2" w:rsidRPr="0071479E">
        <w:rPr>
          <w:rFonts w:ascii="Times New Roman" w:hAnsi="Times New Roman" w:cs="Times New Roman"/>
          <w:sz w:val="24"/>
          <w:szCs w:val="24"/>
        </w:rPr>
        <w:t>intolerance</w:t>
      </w:r>
      <w:r w:rsidR="007850F9" w:rsidRPr="0071479E">
        <w:rPr>
          <w:rFonts w:ascii="Times New Roman" w:hAnsi="Times New Roman" w:cs="Times New Roman"/>
          <w:sz w:val="24"/>
          <w:szCs w:val="24"/>
        </w:rPr>
        <w:t>.</w:t>
      </w:r>
      <w:r w:rsidRPr="0071479E">
        <w:rPr>
          <w:rFonts w:ascii="Times New Roman" w:hAnsi="Times New Roman" w:cs="Times New Roman"/>
          <w:sz w:val="24"/>
          <w:szCs w:val="24"/>
        </w:rPr>
        <w:t xml:space="preserve"> This movement can sometimes be of benefit to them as they will benefit from the movements which give money to the members. There must be some inspiration which makes people to be attracted to movement. Some institution in America funds those universities which takes part in the creating awareness of the justice among the students and teach them more on the radicalization</w:t>
      </w:r>
      <w:r w:rsidR="0071479E" w:rsidRPr="0071479E">
        <w:rPr>
          <w:rFonts w:ascii="Times New Roman" w:hAnsi="Times New Roman" w:cs="Times New Roman"/>
          <w:sz w:val="24"/>
          <w:szCs w:val="24"/>
        </w:rPr>
        <w:t xml:space="preserve"> (</w:t>
      </w:r>
      <w:r w:rsidR="0071479E" w:rsidRPr="0071479E">
        <w:rPr>
          <w:rFonts w:ascii="Times New Roman" w:hAnsi="Times New Roman" w:cs="Times New Roman"/>
          <w:sz w:val="24"/>
          <w:szCs w:val="24"/>
        </w:rPr>
        <w:t>Fritz,</w:t>
      </w:r>
      <w:r w:rsidR="0071479E" w:rsidRPr="0071479E">
        <w:rPr>
          <w:rFonts w:ascii="Times New Roman" w:hAnsi="Times New Roman" w:cs="Times New Roman"/>
          <w:sz w:val="24"/>
          <w:szCs w:val="24"/>
        </w:rPr>
        <w:t xml:space="preserve"> </w:t>
      </w:r>
      <w:r w:rsidR="0071479E" w:rsidRPr="0071479E">
        <w:rPr>
          <w:rFonts w:ascii="Times New Roman" w:hAnsi="Times New Roman" w:cs="Times New Roman"/>
          <w:sz w:val="24"/>
          <w:szCs w:val="24"/>
        </w:rPr>
        <w:t>2018)</w:t>
      </w:r>
      <w:r w:rsidRPr="0071479E">
        <w:rPr>
          <w:rFonts w:ascii="Times New Roman" w:hAnsi="Times New Roman" w:cs="Times New Roman"/>
          <w:sz w:val="24"/>
          <w:szCs w:val="24"/>
        </w:rPr>
        <w:t>. This involves the studies which make the learners identify the risks which are likely to occur so that they can be prevented in time so as to reduce a lot of damages which can occur. There must be an understanding of the changes which can be used in the same process to protect the freedom of expression to the crime committed.</w:t>
      </w:r>
    </w:p>
    <w:p w:rsidR="009D3740" w:rsidRPr="0071479E" w:rsidRDefault="009D3740" w:rsidP="0071479E">
      <w:pPr>
        <w:spacing w:line="480" w:lineRule="auto"/>
        <w:ind w:firstLine="720"/>
        <w:rPr>
          <w:rFonts w:ascii="Times New Roman" w:hAnsi="Times New Roman" w:cs="Times New Roman"/>
          <w:sz w:val="24"/>
          <w:szCs w:val="24"/>
        </w:rPr>
      </w:pPr>
      <w:r w:rsidRPr="0071479E">
        <w:rPr>
          <w:rFonts w:ascii="Times New Roman" w:hAnsi="Times New Roman" w:cs="Times New Roman"/>
          <w:sz w:val="24"/>
          <w:szCs w:val="24"/>
        </w:rPr>
        <w:t xml:space="preserve">The research shows that the risk determinants are connected to those people who will always commit the act of crime. There are the procedures which are used to show the terrorism which includes his and the group dynamics, stories, identification, actions showing the commitment. </w:t>
      </w:r>
      <w:r w:rsidR="00E97898" w:rsidRPr="0071479E">
        <w:rPr>
          <w:rFonts w:ascii="Times New Roman" w:hAnsi="Times New Roman" w:cs="Times New Roman"/>
          <w:sz w:val="24"/>
          <w:szCs w:val="24"/>
        </w:rPr>
        <w:t>According to</w:t>
      </w:r>
      <w:r w:rsidR="0071479E" w:rsidRPr="0071479E">
        <w:rPr>
          <w:rFonts w:ascii="Times New Roman" w:hAnsi="Times New Roman" w:cs="Times New Roman"/>
          <w:sz w:val="24"/>
          <w:szCs w:val="24"/>
        </w:rPr>
        <w:t xml:space="preserve"> Fritz </w:t>
      </w:r>
      <w:r w:rsidR="007850F9" w:rsidRPr="0071479E">
        <w:rPr>
          <w:rFonts w:ascii="Times New Roman" w:hAnsi="Times New Roman" w:cs="Times New Roman"/>
          <w:sz w:val="24"/>
          <w:szCs w:val="24"/>
        </w:rPr>
        <w:t>(2018),</w:t>
      </w:r>
      <w:r w:rsidR="00E97898" w:rsidRPr="0071479E">
        <w:rPr>
          <w:rFonts w:ascii="Times New Roman" w:hAnsi="Times New Roman" w:cs="Times New Roman"/>
          <w:color w:val="222222"/>
          <w:sz w:val="24"/>
          <w:szCs w:val="24"/>
          <w:shd w:val="clear" w:color="auto" w:fill="FFFFFF"/>
        </w:rPr>
        <w:t xml:space="preserve"> </w:t>
      </w:r>
      <w:r w:rsidR="00E97898" w:rsidRPr="0071479E">
        <w:rPr>
          <w:rFonts w:ascii="Times New Roman" w:hAnsi="Times New Roman" w:cs="Times New Roman"/>
          <w:sz w:val="24"/>
          <w:szCs w:val="24"/>
        </w:rPr>
        <w:t>t</w:t>
      </w:r>
      <w:r w:rsidRPr="0071479E">
        <w:rPr>
          <w:rFonts w:ascii="Times New Roman" w:hAnsi="Times New Roman" w:cs="Times New Roman"/>
          <w:sz w:val="24"/>
          <w:szCs w:val="24"/>
        </w:rPr>
        <w:t xml:space="preserve">hese studies have helped in the finding the ways which </w:t>
      </w:r>
      <w:r w:rsidRPr="0071479E">
        <w:rPr>
          <w:rFonts w:ascii="Times New Roman" w:hAnsi="Times New Roman" w:cs="Times New Roman"/>
          <w:sz w:val="24"/>
          <w:szCs w:val="24"/>
        </w:rPr>
        <w:lastRenderedPageBreak/>
        <w:t>can be used to reduce crime among the people by educating people on how to see the act of crime among themselves.</w:t>
      </w:r>
    </w:p>
    <w:p w:rsidR="009D3740" w:rsidRPr="0071479E" w:rsidRDefault="009D3740" w:rsidP="0071479E">
      <w:pPr>
        <w:spacing w:line="480" w:lineRule="auto"/>
        <w:ind w:firstLine="720"/>
        <w:rPr>
          <w:rFonts w:ascii="Times New Roman" w:hAnsi="Times New Roman" w:cs="Times New Roman"/>
          <w:sz w:val="24"/>
          <w:szCs w:val="24"/>
        </w:rPr>
      </w:pPr>
      <w:r w:rsidRPr="0071479E">
        <w:rPr>
          <w:rFonts w:ascii="Times New Roman" w:hAnsi="Times New Roman" w:cs="Times New Roman"/>
          <w:sz w:val="24"/>
          <w:szCs w:val="24"/>
        </w:rPr>
        <w:t>It is said that Robert Bowers who attacked the Jews in the synagogue did so because it was working with the Hebrew immigrant aid society which was formed in the year 1881 and its main work was to bring the Jews in America, this action inspired the formation of the other organization by the name radical right-wing movement which has been the most active in the past decades. This act expressed the racism action in the country. Some groups came to believe that one person who is well armed was able to fight all organization of the movement.</w:t>
      </w:r>
    </w:p>
    <w:p w:rsidR="009D3740" w:rsidRPr="0071479E" w:rsidRDefault="009D3740" w:rsidP="0071479E">
      <w:pPr>
        <w:spacing w:line="480" w:lineRule="auto"/>
        <w:ind w:firstLine="720"/>
        <w:rPr>
          <w:rFonts w:ascii="Times New Roman" w:hAnsi="Times New Roman" w:cs="Times New Roman"/>
          <w:sz w:val="24"/>
          <w:szCs w:val="24"/>
        </w:rPr>
      </w:pPr>
      <w:r w:rsidRPr="0071479E">
        <w:rPr>
          <w:rFonts w:ascii="Times New Roman" w:hAnsi="Times New Roman" w:cs="Times New Roman"/>
          <w:sz w:val="24"/>
          <w:szCs w:val="24"/>
        </w:rPr>
        <w:t>Some of the criminal activities which occurred led to the formation of Christian groups which strives to lead people on the right way of living by reducing the conflicts which are brought up by the radical movements, and they cause of their fight is not well established</w:t>
      </w:r>
      <w:r w:rsidR="0071479E" w:rsidRPr="0071479E">
        <w:rPr>
          <w:rFonts w:ascii="Times New Roman" w:hAnsi="Times New Roman" w:cs="Times New Roman"/>
          <w:sz w:val="24"/>
          <w:szCs w:val="24"/>
        </w:rPr>
        <w:t xml:space="preserve"> (</w:t>
      </w:r>
      <w:r w:rsidR="0071479E" w:rsidRPr="0071479E">
        <w:rPr>
          <w:rFonts w:ascii="Times New Roman" w:hAnsi="Times New Roman" w:cs="Times New Roman"/>
          <w:sz w:val="24"/>
          <w:szCs w:val="24"/>
        </w:rPr>
        <w:t>Fritz,</w:t>
      </w:r>
      <w:r w:rsidR="0071479E" w:rsidRPr="0071479E">
        <w:rPr>
          <w:rFonts w:ascii="Times New Roman" w:hAnsi="Times New Roman" w:cs="Times New Roman"/>
          <w:sz w:val="24"/>
          <w:szCs w:val="24"/>
        </w:rPr>
        <w:t xml:space="preserve"> </w:t>
      </w:r>
      <w:r w:rsidR="0071479E" w:rsidRPr="0071479E">
        <w:rPr>
          <w:rFonts w:ascii="Times New Roman" w:hAnsi="Times New Roman" w:cs="Times New Roman"/>
          <w:sz w:val="24"/>
          <w:szCs w:val="24"/>
        </w:rPr>
        <w:t>2018)</w:t>
      </w:r>
      <w:r w:rsidRPr="0071479E">
        <w:rPr>
          <w:rFonts w:ascii="Times New Roman" w:hAnsi="Times New Roman" w:cs="Times New Roman"/>
          <w:sz w:val="24"/>
          <w:szCs w:val="24"/>
        </w:rPr>
        <w:t xml:space="preserve">. There are other Christian groups which were formed to strict to serve the work of the God by not involving itself to political wars which has no reasons but it is out of the few individuals, they always like seeing the blood flowing which is not right to the growth and development of the country. </w:t>
      </w:r>
    </w:p>
    <w:p w:rsidR="009D3740" w:rsidRPr="0071479E" w:rsidRDefault="009D3740" w:rsidP="0071479E">
      <w:pPr>
        <w:spacing w:line="480" w:lineRule="auto"/>
        <w:ind w:firstLine="720"/>
        <w:rPr>
          <w:rFonts w:ascii="Times New Roman" w:hAnsi="Times New Roman" w:cs="Times New Roman"/>
          <w:sz w:val="24"/>
          <w:szCs w:val="24"/>
        </w:rPr>
      </w:pPr>
      <w:r w:rsidRPr="0071479E">
        <w:rPr>
          <w:rFonts w:ascii="Times New Roman" w:hAnsi="Times New Roman" w:cs="Times New Roman"/>
          <w:sz w:val="24"/>
          <w:szCs w:val="24"/>
        </w:rPr>
        <w:t>The other group which was formed as the Christian group is the neo-Nazi which is called anti-government by default. The group testified on the political trial where some people from the south brought up the law against the victims of their forcefulness. This fight led the mother band the son to be killed by the guards, this was not right that is why the rules were needed to protect such people who do not have some on their side to protect them.</w:t>
      </w:r>
    </w:p>
    <w:p w:rsidR="009D3740" w:rsidRPr="0071479E" w:rsidRDefault="00F025F2" w:rsidP="0071479E">
      <w:pPr>
        <w:spacing w:line="480" w:lineRule="auto"/>
        <w:ind w:firstLine="720"/>
        <w:rPr>
          <w:rFonts w:ascii="Times New Roman" w:hAnsi="Times New Roman" w:cs="Times New Roman"/>
          <w:sz w:val="24"/>
          <w:szCs w:val="24"/>
        </w:rPr>
      </w:pPr>
      <w:r w:rsidRPr="0071479E">
        <w:rPr>
          <w:rFonts w:ascii="Times New Roman" w:hAnsi="Times New Roman" w:cs="Times New Roman"/>
          <w:sz w:val="24"/>
          <w:szCs w:val="24"/>
        </w:rPr>
        <w:t xml:space="preserve"> </w:t>
      </w:r>
      <w:r w:rsidR="007850F9" w:rsidRPr="0071479E">
        <w:rPr>
          <w:rFonts w:ascii="Times New Roman" w:hAnsi="Times New Roman" w:cs="Times New Roman"/>
          <w:sz w:val="24"/>
          <w:szCs w:val="24"/>
        </w:rPr>
        <w:t>The</w:t>
      </w:r>
      <w:r w:rsidR="009D3740" w:rsidRPr="0071479E">
        <w:rPr>
          <w:rFonts w:ascii="Times New Roman" w:hAnsi="Times New Roman" w:cs="Times New Roman"/>
          <w:sz w:val="24"/>
          <w:szCs w:val="24"/>
        </w:rPr>
        <w:t xml:space="preserve"> order was the group which was formed by Robert Jay Mathew in Washington as the Christian group which will take care of the white Christian in the region. David Lane was </w:t>
      </w:r>
      <w:r w:rsidR="009D3740" w:rsidRPr="0071479E">
        <w:rPr>
          <w:rFonts w:ascii="Times New Roman" w:hAnsi="Times New Roman" w:cs="Times New Roman"/>
          <w:sz w:val="24"/>
          <w:szCs w:val="24"/>
        </w:rPr>
        <w:lastRenderedPageBreak/>
        <w:t>sentenced on the federal misconduct and going against the civic right of Alan Berg who was hosting the radio talk was killed by the Aryan nations</w:t>
      </w:r>
      <w:r w:rsidR="0071479E" w:rsidRPr="0071479E">
        <w:rPr>
          <w:rFonts w:ascii="Times New Roman" w:hAnsi="Times New Roman" w:cs="Times New Roman"/>
          <w:sz w:val="24"/>
          <w:szCs w:val="24"/>
        </w:rPr>
        <w:t xml:space="preserve"> (</w:t>
      </w:r>
      <w:r w:rsidR="0071479E" w:rsidRPr="0071479E">
        <w:rPr>
          <w:rFonts w:ascii="Times New Roman" w:hAnsi="Times New Roman" w:cs="Times New Roman"/>
          <w:sz w:val="24"/>
          <w:szCs w:val="24"/>
        </w:rPr>
        <w:t>Fritz,</w:t>
      </w:r>
      <w:r w:rsidR="0071479E" w:rsidRPr="0071479E">
        <w:rPr>
          <w:rFonts w:ascii="Times New Roman" w:hAnsi="Times New Roman" w:cs="Times New Roman"/>
          <w:sz w:val="24"/>
          <w:szCs w:val="24"/>
        </w:rPr>
        <w:t xml:space="preserve"> </w:t>
      </w:r>
      <w:r w:rsidR="0071479E" w:rsidRPr="0071479E">
        <w:rPr>
          <w:rFonts w:ascii="Times New Roman" w:hAnsi="Times New Roman" w:cs="Times New Roman"/>
          <w:sz w:val="24"/>
          <w:szCs w:val="24"/>
        </w:rPr>
        <w:t>2018)</w:t>
      </w:r>
      <w:r w:rsidR="009D3740" w:rsidRPr="0071479E">
        <w:rPr>
          <w:rFonts w:ascii="Times New Roman" w:hAnsi="Times New Roman" w:cs="Times New Roman"/>
          <w:sz w:val="24"/>
          <w:szCs w:val="24"/>
        </w:rPr>
        <w:t>. They engaged in the fight claiming that they want to prepare the good future land for the white children and that was the reason as to why the killed the others to secure their land for future use by the children of their children’s and all of the coming generation, they did not want to know the welfare of the others. That was the act of being selfish.</w:t>
      </w:r>
    </w:p>
    <w:p w:rsidR="00FC5CED" w:rsidRPr="0071479E" w:rsidRDefault="009D3740" w:rsidP="0071479E">
      <w:pPr>
        <w:spacing w:line="480" w:lineRule="auto"/>
        <w:ind w:firstLine="720"/>
        <w:rPr>
          <w:rFonts w:ascii="Times New Roman" w:hAnsi="Times New Roman" w:cs="Times New Roman"/>
          <w:sz w:val="24"/>
          <w:szCs w:val="24"/>
        </w:rPr>
      </w:pPr>
      <w:r w:rsidRPr="0071479E">
        <w:rPr>
          <w:rFonts w:ascii="Times New Roman" w:hAnsi="Times New Roman" w:cs="Times New Roman"/>
          <w:sz w:val="24"/>
          <w:szCs w:val="24"/>
        </w:rPr>
        <w:t>In conclusion, the investigations were stopped when the leaders of those groups were arrested and prosecuted that’s when the members did not have the powers to fight for their leaders but to surrender. The government made sure that those who were left after beheading their leaders were suffering financially so that they can learn their lessons in a rough way. Therefore we are not expecting any shooting as the new rules the owning of the gun was put in place and it has to be implemented to the fullest so to avoid the unnecessary killing of the citizens in the country and committing other crimes.</w:t>
      </w:r>
    </w:p>
    <w:p w:rsidR="00E97898" w:rsidRPr="0071479E" w:rsidRDefault="00E97898" w:rsidP="0071479E">
      <w:pPr>
        <w:spacing w:line="480" w:lineRule="auto"/>
        <w:jc w:val="center"/>
        <w:rPr>
          <w:rFonts w:ascii="Times New Roman" w:hAnsi="Times New Roman" w:cs="Times New Roman"/>
          <w:sz w:val="24"/>
          <w:szCs w:val="24"/>
        </w:rPr>
      </w:pPr>
    </w:p>
    <w:p w:rsidR="00E97898" w:rsidRPr="0071479E" w:rsidRDefault="00E97898" w:rsidP="0071479E">
      <w:pPr>
        <w:spacing w:line="480" w:lineRule="auto"/>
        <w:jc w:val="center"/>
        <w:rPr>
          <w:rFonts w:ascii="Times New Roman" w:hAnsi="Times New Roman" w:cs="Times New Roman"/>
          <w:sz w:val="24"/>
          <w:szCs w:val="24"/>
        </w:rPr>
      </w:pPr>
    </w:p>
    <w:p w:rsidR="002315D5" w:rsidRPr="0071479E" w:rsidRDefault="002315D5" w:rsidP="0071479E">
      <w:pPr>
        <w:spacing w:line="480" w:lineRule="auto"/>
        <w:rPr>
          <w:rFonts w:ascii="Times New Roman" w:hAnsi="Times New Roman" w:cs="Times New Roman"/>
          <w:sz w:val="24"/>
          <w:szCs w:val="24"/>
        </w:rPr>
      </w:pPr>
    </w:p>
    <w:p w:rsidR="002315D5" w:rsidRPr="0071479E" w:rsidRDefault="002315D5" w:rsidP="0071479E">
      <w:pPr>
        <w:spacing w:line="480" w:lineRule="auto"/>
        <w:rPr>
          <w:rFonts w:ascii="Times New Roman" w:hAnsi="Times New Roman" w:cs="Times New Roman"/>
          <w:sz w:val="24"/>
          <w:szCs w:val="24"/>
        </w:rPr>
      </w:pPr>
    </w:p>
    <w:p w:rsidR="002315D5" w:rsidRPr="0071479E" w:rsidRDefault="002315D5" w:rsidP="0071479E">
      <w:pPr>
        <w:spacing w:line="480" w:lineRule="auto"/>
        <w:rPr>
          <w:rFonts w:ascii="Times New Roman" w:hAnsi="Times New Roman" w:cs="Times New Roman"/>
          <w:sz w:val="24"/>
          <w:szCs w:val="24"/>
        </w:rPr>
      </w:pPr>
    </w:p>
    <w:p w:rsidR="002315D5" w:rsidRPr="0071479E" w:rsidRDefault="002315D5" w:rsidP="0071479E">
      <w:pPr>
        <w:spacing w:line="480" w:lineRule="auto"/>
        <w:rPr>
          <w:rFonts w:ascii="Times New Roman" w:hAnsi="Times New Roman" w:cs="Times New Roman"/>
          <w:sz w:val="24"/>
          <w:szCs w:val="24"/>
        </w:rPr>
      </w:pPr>
    </w:p>
    <w:p w:rsidR="002315D5" w:rsidRPr="0071479E" w:rsidRDefault="002315D5" w:rsidP="0071479E">
      <w:pPr>
        <w:spacing w:line="480" w:lineRule="auto"/>
        <w:rPr>
          <w:rFonts w:ascii="Times New Roman" w:hAnsi="Times New Roman" w:cs="Times New Roman"/>
          <w:sz w:val="24"/>
          <w:szCs w:val="24"/>
        </w:rPr>
      </w:pPr>
    </w:p>
    <w:p w:rsidR="0071479E" w:rsidRPr="0071479E" w:rsidRDefault="0071479E" w:rsidP="0071479E">
      <w:pPr>
        <w:spacing w:line="480" w:lineRule="auto"/>
        <w:rPr>
          <w:rFonts w:ascii="Times New Roman" w:hAnsi="Times New Roman" w:cs="Times New Roman"/>
          <w:sz w:val="24"/>
          <w:szCs w:val="24"/>
        </w:rPr>
      </w:pPr>
    </w:p>
    <w:p w:rsidR="006422DB" w:rsidRPr="0071479E" w:rsidRDefault="009D3740" w:rsidP="0071479E">
      <w:pPr>
        <w:spacing w:line="480" w:lineRule="auto"/>
        <w:jc w:val="center"/>
        <w:rPr>
          <w:rFonts w:ascii="Times New Roman" w:hAnsi="Times New Roman" w:cs="Times New Roman"/>
          <w:sz w:val="24"/>
          <w:szCs w:val="24"/>
        </w:rPr>
      </w:pPr>
      <w:r w:rsidRPr="0071479E">
        <w:rPr>
          <w:rFonts w:ascii="Times New Roman" w:hAnsi="Times New Roman" w:cs="Times New Roman"/>
          <w:sz w:val="24"/>
          <w:szCs w:val="24"/>
        </w:rPr>
        <w:lastRenderedPageBreak/>
        <w:t>References</w:t>
      </w:r>
    </w:p>
    <w:p w:rsidR="006422DB" w:rsidRPr="0071479E" w:rsidRDefault="006422DB" w:rsidP="0071479E">
      <w:pPr>
        <w:spacing w:line="480" w:lineRule="auto"/>
        <w:ind w:left="720" w:hanging="720"/>
        <w:rPr>
          <w:rFonts w:ascii="Times New Roman" w:hAnsi="Times New Roman" w:cs="Times New Roman"/>
          <w:sz w:val="24"/>
          <w:szCs w:val="24"/>
        </w:rPr>
      </w:pPr>
      <w:r w:rsidRPr="0071479E">
        <w:rPr>
          <w:rFonts w:ascii="Times New Roman" w:hAnsi="Times New Roman" w:cs="Times New Roman"/>
          <w:sz w:val="24"/>
          <w:szCs w:val="24"/>
        </w:rPr>
        <w:t>Fritz,</w:t>
      </w:r>
      <w:r w:rsidR="003E2EA4" w:rsidRPr="0071479E">
        <w:rPr>
          <w:rFonts w:ascii="Times New Roman" w:hAnsi="Times New Roman" w:cs="Times New Roman"/>
          <w:sz w:val="24"/>
          <w:szCs w:val="24"/>
        </w:rPr>
        <w:t xml:space="preserve"> A. </w:t>
      </w:r>
      <w:r w:rsidRPr="0071479E">
        <w:rPr>
          <w:rFonts w:ascii="Times New Roman" w:hAnsi="Times New Roman" w:cs="Times New Roman"/>
          <w:sz w:val="24"/>
          <w:szCs w:val="24"/>
        </w:rPr>
        <w:t>(2018)</w:t>
      </w:r>
      <w:r w:rsidR="003E2EA4" w:rsidRPr="0071479E">
        <w:rPr>
          <w:rFonts w:ascii="Times New Roman" w:hAnsi="Times New Roman" w:cs="Times New Roman"/>
          <w:sz w:val="24"/>
          <w:szCs w:val="24"/>
        </w:rPr>
        <w:t>. The psychology of how someone becomes radicalized.</w:t>
      </w:r>
      <w:r w:rsidRPr="0071479E">
        <w:rPr>
          <w:rFonts w:ascii="Times New Roman" w:hAnsi="Times New Roman" w:cs="Times New Roman"/>
          <w:sz w:val="24"/>
          <w:szCs w:val="24"/>
        </w:rPr>
        <w:t xml:space="preserve"> </w:t>
      </w:r>
      <w:r w:rsidR="0071479E" w:rsidRPr="0071479E">
        <w:rPr>
          <w:rFonts w:ascii="Times New Roman" w:hAnsi="Times New Roman" w:cs="Times New Roman"/>
          <w:sz w:val="24"/>
          <w:szCs w:val="24"/>
        </w:rPr>
        <w:t xml:space="preserve">The </w:t>
      </w:r>
      <w:r w:rsidRPr="0071479E">
        <w:rPr>
          <w:rFonts w:ascii="Times New Roman" w:hAnsi="Times New Roman" w:cs="Times New Roman"/>
          <w:sz w:val="24"/>
          <w:szCs w:val="24"/>
        </w:rPr>
        <w:t>Washington Post</w:t>
      </w:r>
      <w:r w:rsidR="0071479E" w:rsidRPr="0071479E">
        <w:rPr>
          <w:rFonts w:ascii="Times New Roman" w:hAnsi="Times New Roman" w:cs="Times New Roman"/>
          <w:sz w:val="24"/>
          <w:szCs w:val="24"/>
        </w:rPr>
        <w:t xml:space="preserve">.  Retrieved from </w:t>
      </w:r>
      <w:hyperlink r:id="rId7" w:history="1">
        <w:r w:rsidR="0071479E" w:rsidRPr="0071479E">
          <w:rPr>
            <w:rStyle w:val="Hyperlink"/>
            <w:rFonts w:ascii="Times New Roman" w:hAnsi="Times New Roman" w:cs="Times New Roman"/>
            <w:sz w:val="24"/>
            <w:szCs w:val="24"/>
          </w:rPr>
          <w:t>www.washingtonpost.com/science/2018/11/01/psychology-how-someone-becomes-radicalized/?utm_term=.3d5fd63ca457</w:t>
        </w:r>
      </w:hyperlink>
      <w:r w:rsidR="0071479E" w:rsidRPr="0071479E">
        <w:rPr>
          <w:rFonts w:ascii="Times New Roman" w:hAnsi="Times New Roman" w:cs="Times New Roman"/>
          <w:sz w:val="24"/>
          <w:szCs w:val="24"/>
        </w:rPr>
        <w:t xml:space="preserve"> </w:t>
      </w:r>
    </w:p>
    <w:p w:rsidR="006422DB" w:rsidRPr="0071479E" w:rsidRDefault="006422DB" w:rsidP="0071479E">
      <w:pPr>
        <w:spacing w:line="480" w:lineRule="auto"/>
        <w:jc w:val="center"/>
        <w:rPr>
          <w:rFonts w:ascii="Times New Roman" w:hAnsi="Times New Roman" w:cs="Times New Roman"/>
          <w:sz w:val="24"/>
          <w:szCs w:val="24"/>
        </w:rPr>
      </w:pPr>
      <w:bookmarkStart w:id="0" w:name="_GoBack"/>
      <w:bookmarkEnd w:id="0"/>
    </w:p>
    <w:sectPr w:rsidR="006422DB" w:rsidRPr="0071479E" w:rsidSect="003E2EA4">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083" w:rsidRDefault="00676083" w:rsidP="003E2EA4">
      <w:pPr>
        <w:spacing w:after="0" w:line="240" w:lineRule="auto"/>
      </w:pPr>
      <w:r>
        <w:separator/>
      </w:r>
    </w:p>
  </w:endnote>
  <w:endnote w:type="continuationSeparator" w:id="0">
    <w:p w:rsidR="00676083" w:rsidRDefault="00676083" w:rsidP="003E2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083" w:rsidRDefault="00676083" w:rsidP="003E2EA4">
      <w:pPr>
        <w:spacing w:after="0" w:line="240" w:lineRule="auto"/>
      </w:pPr>
      <w:r>
        <w:separator/>
      </w:r>
    </w:p>
  </w:footnote>
  <w:footnote w:type="continuationSeparator" w:id="0">
    <w:p w:rsidR="00676083" w:rsidRDefault="00676083" w:rsidP="003E2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4245996"/>
      <w:docPartObj>
        <w:docPartGallery w:val="Page Numbers (Top of Page)"/>
        <w:docPartUnique/>
      </w:docPartObj>
    </w:sdtPr>
    <w:sdtEndPr>
      <w:rPr>
        <w:noProof/>
      </w:rPr>
    </w:sdtEndPr>
    <w:sdtContent>
      <w:p w:rsidR="003E2EA4" w:rsidRPr="00A62A5F" w:rsidRDefault="00A62A5F">
        <w:pPr>
          <w:pStyle w:val="Header"/>
          <w:jc w:val="right"/>
          <w:rPr>
            <w:rFonts w:ascii="Times New Roman" w:hAnsi="Times New Roman" w:cs="Times New Roman"/>
          </w:rPr>
        </w:pPr>
        <w:r w:rsidRPr="00A62A5F">
          <w:rPr>
            <w:rFonts w:ascii="Times New Roman" w:hAnsi="Times New Roman" w:cs="Times New Roman"/>
          </w:rPr>
          <w:t>SUMMARY: THE PSYCHOLOGY OF HOW SOMEONE BECOMES RADICALIZED</w:t>
        </w:r>
        <w:r>
          <w:rPr>
            <w:rFonts w:ascii="Times New Roman" w:hAnsi="Times New Roman" w:cs="Times New Roman"/>
          </w:rPr>
          <w:t xml:space="preserve">                        </w:t>
        </w:r>
        <w:r w:rsidR="003E2EA4" w:rsidRPr="00A62A5F">
          <w:rPr>
            <w:rFonts w:ascii="Times New Roman" w:hAnsi="Times New Roman" w:cs="Times New Roman"/>
          </w:rPr>
          <w:fldChar w:fldCharType="begin"/>
        </w:r>
        <w:r w:rsidR="003E2EA4" w:rsidRPr="00A62A5F">
          <w:rPr>
            <w:rFonts w:ascii="Times New Roman" w:hAnsi="Times New Roman" w:cs="Times New Roman"/>
          </w:rPr>
          <w:instrText xml:space="preserve"> PAGE   \* MERGEFORMAT </w:instrText>
        </w:r>
        <w:r w:rsidR="003E2EA4" w:rsidRPr="00A62A5F">
          <w:rPr>
            <w:rFonts w:ascii="Times New Roman" w:hAnsi="Times New Roman" w:cs="Times New Roman"/>
          </w:rPr>
          <w:fldChar w:fldCharType="separate"/>
        </w:r>
        <w:r w:rsidR="00BD46B0">
          <w:rPr>
            <w:rFonts w:ascii="Times New Roman" w:hAnsi="Times New Roman" w:cs="Times New Roman"/>
            <w:noProof/>
          </w:rPr>
          <w:t>1</w:t>
        </w:r>
        <w:r w:rsidR="003E2EA4" w:rsidRPr="00A62A5F">
          <w:rPr>
            <w:rFonts w:ascii="Times New Roman" w:hAnsi="Times New Roman" w:cs="Times New Roman"/>
            <w:noProof/>
          </w:rPr>
          <w:fldChar w:fldCharType="end"/>
        </w:r>
      </w:p>
    </w:sdtContent>
  </w:sdt>
  <w:p w:rsidR="003E2EA4" w:rsidRPr="00A62A5F" w:rsidRDefault="003E2EA4">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EA4" w:rsidRPr="00A62A5F" w:rsidRDefault="003E2EA4" w:rsidP="00A62A5F">
    <w:pPr>
      <w:spacing w:line="480" w:lineRule="auto"/>
      <w:rPr>
        <w:rFonts w:ascii="Times New Roman" w:hAnsi="Times New Roman" w:cs="Times New Roman"/>
      </w:rPr>
    </w:pPr>
    <w:r w:rsidRPr="00A62A5F">
      <w:rPr>
        <w:rFonts w:ascii="Times New Roman" w:hAnsi="Times New Roman" w:cs="Times New Roman"/>
      </w:rPr>
      <w:t xml:space="preserve">Running </w:t>
    </w:r>
    <w:r w:rsidR="00A62A5F" w:rsidRPr="00A62A5F">
      <w:rPr>
        <w:rFonts w:ascii="Times New Roman" w:hAnsi="Times New Roman" w:cs="Times New Roman"/>
      </w:rPr>
      <w:t>head: SUMMARY: THE PSYCHOLOGY OF HOW SOMEONE BECOMES RADICALIZED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1F1"/>
    <w:rsid w:val="000A64BD"/>
    <w:rsid w:val="0010286D"/>
    <w:rsid w:val="00133B8B"/>
    <w:rsid w:val="001624B3"/>
    <w:rsid w:val="002315D5"/>
    <w:rsid w:val="0024672D"/>
    <w:rsid w:val="00344698"/>
    <w:rsid w:val="003E2EA4"/>
    <w:rsid w:val="00453E69"/>
    <w:rsid w:val="004921F1"/>
    <w:rsid w:val="004A66B9"/>
    <w:rsid w:val="00597886"/>
    <w:rsid w:val="006422DB"/>
    <w:rsid w:val="00676083"/>
    <w:rsid w:val="006A62D2"/>
    <w:rsid w:val="0071479E"/>
    <w:rsid w:val="00760F32"/>
    <w:rsid w:val="007749CC"/>
    <w:rsid w:val="007850F9"/>
    <w:rsid w:val="008504AF"/>
    <w:rsid w:val="009D3740"/>
    <w:rsid w:val="009E35DC"/>
    <w:rsid w:val="009F26D6"/>
    <w:rsid w:val="00A36B24"/>
    <w:rsid w:val="00A62A5F"/>
    <w:rsid w:val="00B7703C"/>
    <w:rsid w:val="00B927D6"/>
    <w:rsid w:val="00BD46B0"/>
    <w:rsid w:val="00DD0E2B"/>
    <w:rsid w:val="00E97898"/>
    <w:rsid w:val="00EB2E3A"/>
    <w:rsid w:val="00F025F2"/>
    <w:rsid w:val="00FC5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A5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422DB"/>
    <w:rPr>
      <w:color w:val="0000FF"/>
      <w:u w:val="single"/>
    </w:rPr>
  </w:style>
  <w:style w:type="paragraph" w:styleId="Header">
    <w:name w:val="header"/>
    <w:basedOn w:val="Normal"/>
    <w:link w:val="HeaderChar"/>
    <w:uiPriority w:val="99"/>
    <w:unhideWhenUsed/>
    <w:rsid w:val="003E2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EA4"/>
  </w:style>
  <w:style w:type="paragraph" w:styleId="Footer">
    <w:name w:val="footer"/>
    <w:basedOn w:val="Normal"/>
    <w:link w:val="FooterChar"/>
    <w:uiPriority w:val="99"/>
    <w:unhideWhenUsed/>
    <w:rsid w:val="003E2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E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A5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422DB"/>
    <w:rPr>
      <w:color w:val="0000FF"/>
      <w:u w:val="single"/>
    </w:rPr>
  </w:style>
  <w:style w:type="paragraph" w:styleId="Header">
    <w:name w:val="header"/>
    <w:basedOn w:val="Normal"/>
    <w:link w:val="HeaderChar"/>
    <w:uiPriority w:val="99"/>
    <w:unhideWhenUsed/>
    <w:rsid w:val="003E2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EA4"/>
  </w:style>
  <w:style w:type="paragraph" w:styleId="Footer">
    <w:name w:val="footer"/>
    <w:basedOn w:val="Normal"/>
    <w:link w:val="FooterChar"/>
    <w:uiPriority w:val="99"/>
    <w:unhideWhenUsed/>
    <w:rsid w:val="003E2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ashingtonpost.com/science/2018/11/01/psychology-how-someone-becomes-radicalized/?utm_term=.3d5fd63ca45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2</cp:revision>
  <dcterms:created xsi:type="dcterms:W3CDTF">2018-11-16T06:21:00Z</dcterms:created>
  <dcterms:modified xsi:type="dcterms:W3CDTF">2018-11-16T06:21:00Z</dcterms:modified>
</cp:coreProperties>
</file>